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8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0"/>
        <w:gridCol w:w="513"/>
        <w:gridCol w:w="150"/>
        <w:gridCol w:w="90"/>
        <w:gridCol w:w="271"/>
        <w:gridCol w:w="240"/>
        <w:gridCol w:w="314"/>
        <w:gridCol w:w="465"/>
        <w:gridCol w:w="435"/>
        <w:gridCol w:w="293"/>
        <w:gridCol w:w="717"/>
        <w:gridCol w:w="765"/>
        <w:gridCol w:w="425"/>
        <w:gridCol w:w="1355"/>
        <w:gridCol w:w="540"/>
        <w:gridCol w:w="240"/>
        <w:gridCol w:w="370"/>
        <w:gridCol w:w="240"/>
        <w:gridCol w:w="140"/>
        <w:gridCol w:w="563"/>
        <w:gridCol w:w="196"/>
        <w:gridCol w:w="415"/>
        <w:gridCol w:w="344"/>
      </w:tblGrid>
      <w:tr w14:paraId="795811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075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Голові комісії з реорганізації НАУ</w:t>
            </w:r>
            <w:r>
              <w:rPr>
                <w:rFonts w:ascii="Times New Roman" w:hAnsi="Times New Roman" w:eastAsia="Times New Roman" w:cs="Times New Roman"/>
                <w:rtl w:val="0"/>
                <w:lang w:val="uk-UA"/>
              </w:rPr>
              <w:t>,</w:t>
            </w:r>
          </w:p>
          <w:p w14:paraId="23A4067A">
            <w:pPr>
              <w:jc w:val="right"/>
            </w:pPr>
            <w:r>
              <w:rPr>
                <w:rFonts w:ascii="Times New Roman" w:hAnsi="Times New Roman" w:eastAsia="Times New Roman" w:cs="Times New Roman"/>
                <w:rtl w:val="0"/>
              </w:rPr>
              <w:t>В.о. ректора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rtl w:val="0"/>
              </w:rPr>
              <w:t>Ксенії СЕМЕНОВІЙ</w:t>
            </w:r>
          </w:p>
        </w:tc>
      </w:tr>
      <w:tr w14:paraId="665598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both"/>
            </w:pPr>
          </w:p>
        </w:tc>
      </w:tr>
      <w:tr w14:paraId="2AFD70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8">
            <w:pPr>
              <w:jc w:val="both"/>
            </w:pPr>
          </w:p>
        </w:tc>
      </w:tr>
      <w:tr w14:paraId="72FC7A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jc w:val="center"/>
            </w:pPr>
            <w:r>
              <w:rPr>
                <w:sz w:val="18"/>
                <w:szCs w:val="18"/>
                <w:vertAlign w:val="baseline"/>
                <w:rtl w:val="0"/>
              </w:rPr>
              <w:t>(ПІБ замовника повністю)</w:t>
            </w:r>
          </w:p>
        </w:tc>
      </w:tr>
      <w:tr w14:paraId="508AC7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7E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замовника за договором</w:t>
            </w:r>
          </w:p>
        </w:tc>
      </w:tr>
      <w:tr w14:paraId="60C669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9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</w:tr>
      <w:tr w14:paraId="09ADDB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B4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від </w:t>
            </w:r>
          </w:p>
        </w:tc>
      </w:tr>
      <w:tr w14:paraId="6023C2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4420CF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  <w:vertAlign w:val="baseline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860A2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576FF8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058D8F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jc w:val="center"/>
            </w:pPr>
          </w:p>
        </w:tc>
      </w:tr>
      <w:tr w14:paraId="7F64B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6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8E139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1">
            <w:pPr>
              <w:jc w:val="center"/>
              <w:rPr>
                <w:sz w:val="24"/>
                <w:szCs w:val="24"/>
              </w:rPr>
            </w:pPr>
          </w:p>
        </w:tc>
      </w:tr>
      <w:tr w14:paraId="49C32D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23112A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7">
            <w:pPr>
              <w:jc w:val="center"/>
              <w:rPr>
                <w:sz w:val="24"/>
                <w:szCs w:val="24"/>
              </w:rPr>
            </w:pPr>
          </w:p>
        </w:tc>
      </w:tr>
      <w:tr w14:paraId="550F10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C3352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6168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22890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4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19524F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20482A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1904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5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D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71AD1C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  <w:rtl w:val="0"/>
              </w:rPr>
              <w:t>(відрахуванням за власним бажанням, зміною джерела фінансування, за невиконання індивідуального навчального плану)</w:t>
            </w:r>
          </w:p>
        </w:tc>
      </w:tr>
      <w:tr w14:paraId="223244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B">
            <w:pPr>
              <w:tabs>
                <w:tab w:val="left" w:pos="10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C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»</w:t>
            </w: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4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7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146CC6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10E7D1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C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Прошу повернути передплату за договором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CF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D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«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»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р. </w:t>
            </w:r>
          </w:p>
        </w:tc>
      </w:tr>
      <w:tr w14:paraId="25F2E0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D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E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E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 на мій рахунок за наступними реквізитами:</w:t>
            </w:r>
          </w:p>
        </w:tc>
      </w:tr>
      <w:tr w14:paraId="32119E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F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68724F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A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4024C1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2D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3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02BD57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4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5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34432E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</w:p>
        </w:tc>
        <w:tc>
          <w:tcPr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50E467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740249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9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Призначення платежу: повернення наперед сплачених коштів за навчання у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B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B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році</w:t>
            </w:r>
          </w:p>
        </w:tc>
      </w:tr>
      <w:tr w14:paraId="4071D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B4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Витрати, пов’язані з поверненням коштів, здійснювати за рахунок одержувача.</w:t>
            </w:r>
          </w:p>
        </w:tc>
      </w:tr>
      <w:tr w14:paraId="47BC0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210B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 документів замовника: паспорта, РНОКПП, місця реєстрації згідно з оригіналами, а також копію квитанції про оплату.</w:t>
            </w:r>
          </w:p>
        </w:tc>
      </w:tr>
      <w:tr w14:paraId="527520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699AC7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CD446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EA">
            <w:pPr>
              <w:jc w:val="right"/>
              <w:rPr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ED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0">
            <w:pPr>
              <w:jc w:val="left"/>
            </w:pPr>
            <w:r>
              <w:rPr>
                <w:rtl w:val="0"/>
              </w:rPr>
              <w:t>»</w:t>
            </w: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1">
            <w:pPr>
              <w:jc w:val="center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6">
            <w:pPr>
              <w:jc w:val="left"/>
            </w:pPr>
            <w:r>
              <w:rPr>
                <w:rtl w:val="0"/>
              </w:rPr>
              <w:t>20</w:t>
            </w:r>
            <w:bookmarkStart w:id="1" w:name="_GoBack"/>
            <w:bookmarkEnd w:id="1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7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400">
            <w:pPr>
              <w:jc w:val="center"/>
              <w:rPr>
                <w:sz w:val="24"/>
                <w:szCs w:val="24"/>
              </w:rPr>
            </w:pPr>
          </w:p>
        </w:tc>
      </w:tr>
      <w:tr w14:paraId="0E48F5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05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1B">
            <w:pPr>
              <w:jc w:val="center"/>
              <w:rPr>
                <w:sz w:val="24"/>
                <w:szCs w:val="24"/>
              </w:rPr>
            </w:pPr>
          </w:p>
        </w:tc>
      </w:tr>
      <w:tr w14:paraId="1613B7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0043B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AC290E"/>
    <w:rsid w:val="5BAE4739"/>
    <w:rsid w:val="73E402A3"/>
    <w:rsid w:val="7D9A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1"/>
    <w:uiPriority w:val="0"/>
  </w:style>
  <w:style w:type="table" w:customStyle="1" w:styleId="14">
    <w:name w:val="_Style 15"/>
    <w:basedOn w:val="1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qFormat/>
    <w:uiPriority w:val="0"/>
  </w:style>
  <w:style w:type="table" w:customStyle="1" w:styleId="16">
    <w:name w:val="_Style 1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7"/>
    <w:basedOn w:val="1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8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4"/>
    <w:basedOn w:val="1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raYl474uJC/6te36/Ml0pFWAA==">CgMxLjAyCGguZ2pkZ3hzOAByITFoc2dIZFl4X0ZnazVGUzR4dk5BRmszcTZfRHEzbmd0LQ==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74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2024-10-23T13:56:34Z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10170DA7F8D54BBB99EABBE33CC68A01_13</vt:lpwstr>
  </property>
</Properties>
</file>